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FCC" w:rsidRPr="00DB4FCC" w:rsidRDefault="00DB4FCC" w:rsidP="00DB4FC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b/>
          <w:bCs/>
          <w:i/>
          <w:iCs/>
          <w:color w:val="0000CC"/>
          <w:sz w:val="24"/>
          <w:szCs w:val="24"/>
          <w:lang w:eastAsia="ru-RU"/>
        </w:rPr>
        <w:t>Соблюдайте базовые правила безопасного поведения зимой: </w:t>
      </w:r>
    </w:p>
    <w:p w:rsidR="00DB4FCC" w:rsidRPr="00DB4FCC" w:rsidRDefault="00DB4FCC" w:rsidP="00DB4F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гуляйте с ребёнком — или отправляйте его на самостоятельную прогулку, если он достаточно взрослый — только в светлое время суток;</w:t>
      </w:r>
    </w:p>
    <w:p w:rsidR="00DB4FCC" w:rsidRPr="00DB4FCC" w:rsidRDefault="00DB4FCC" w:rsidP="00DB4F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расскажите сыну или дочери о том, что гулять можно только на открытых и хорошо освещённых улицах, играть на безлюдных пустырях может быть опасно;</w:t>
      </w:r>
    </w:p>
    <w:p w:rsidR="00DB4FCC" w:rsidRPr="00DB4FCC" w:rsidRDefault="00DB4FCC" w:rsidP="00DB4F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объясните ребёнку, что снег и сосульки грязные, и если их есть — можно заболеть;</w:t>
      </w:r>
    </w:p>
    <w:p w:rsidR="00DB4FCC" w:rsidRPr="00DB4FCC" w:rsidRDefault="00DB4FCC" w:rsidP="00DB4F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отмечая Новый год и другие зимние праздники, не используйте пиротехнику и поясните детям, что петарды и фейерверки — частая причина пожаров;</w:t>
      </w:r>
    </w:p>
    <w:p w:rsidR="00DB4FCC" w:rsidRPr="00DB4FCC" w:rsidRDefault="00DB4FCC" w:rsidP="00DB4F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если ребёнок гуляет один — купите ему средство связи: телефон или детские </w:t>
      </w:r>
      <w:proofErr w:type="spellStart"/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gps</w:t>
      </w:r>
      <w:proofErr w:type="spellEnd"/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-часы.</w:t>
      </w:r>
    </w:p>
    <w:p w:rsidR="00DB4FCC" w:rsidRPr="00DB4FCC" w:rsidRDefault="00DB4FCC" w:rsidP="00DB4FC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b/>
          <w:bCs/>
          <w:i/>
          <w:iCs/>
          <w:color w:val="0000CC"/>
          <w:sz w:val="24"/>
          <w:szCs w:val="24"/>
          <w:lang w:eastAsia="ru-RU"/>
        </w:rPr>
        <w:t>Правила поведения на улице и на дороге</w:t>
      </w:r>
    </w:p>
    <w:p w:rsidR="00DB4FCC" w:rsidRPr="00DB4FCC" w:rsidRDefault="00DB4FCC" w:rsidP="00DB4FC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</w:t>
      </w: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   </w:t>
      </w:r>
      <w:r w:rsidRPr="00DB4FCC"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  <w:t>Внимательность на улице и на дороге</w:t>
      </w: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 уместна </w:t>
      </w:r>
      <w:r w:rsidRPr="00DB4FCC"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  <w:t>всегда</w:t>
      </w: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. Но зимой — особенно. В холодное время года темнеет рано: в сумерках видимость становится хуже, а очертания предметов (например, автомобилей) могут и вовсе искажаться.</w:t>
      </w:r>
    </w:p>
    <w:p w:rsidR="00DB4FCC" w:rsidRPr="00DB4FCC" w:rsidRDefault="00DB4FCC" w:rsidP="00DB4FC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            Конечно, возможные опасности — не повод запереться дома до лета. Объясните ребёнку, что нужно:</w:t>
      </w:r>
    </w:p>
    <w:p w:rsidR="00DB4FCC" w:rsidRPr="00DB4FCC" w:rsidRDefault="00DB4FCC" w:rsidP="00DB4F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немедленно возвращаться домой, если на улице резко похолодало или заметно усилился ветер;</w:t>
      </w:r>
    </w:p>
    <w:p w:rsidR="00DB4FCC" w:rsidRPr="00DB4FCC" w:rsidRDefault="00DB4FCC" w:rsidP="00DB4F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держаться подальше от крыш домов, с которых могут упасть сосульки или снежные глыбы;</w:t>
      </w:r>
    </w:p>
    <w:p w:rsidR="00DB4FCC" w:rsidRPr="00DB4FCC" w:rsidRDefault="00DB4FCC" w:rsidP="00DB4F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переходить дорогу только по пешеходному переходу, предварительно убедившись не только в отсутствии автомобилей, но и в хорошем обзоре дороги — из-за снежных заносов легко не заметить приближающейся машины;</w:t>
      </w:r>
    </w:p>
    <w:p w:rsidR="00DB4FCC" w:rsidRPr="00DB4FCC" w:rsidRDefault="00DB4FCC" w:rsidP="00DB4F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не ходит по краю тротуара и не останавливаться у самой дороги;</w:t>
      </w:r>
    </w:p>
    <w:p w:rsidR="00DB4FCC" w:rsidRPr="00DB4FCC" w:rsidRDefault="00DB4FCC" w:rsidP="00DB4F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выбирать для очень активных развлечений, например, игры в снежки, не слишком людные места, чтобы случайно не травмировать маленьких детей или пожилых людей;</w:t>
      </w:r>
    </w:p>
    <w:p w:rsidR="00DB4FCC" w:rsidRPr="00DB4FCC" w:rsidRDefault="00DB4FCC" w:rsidP="00DB4F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всегда быть на связи с родителями, и, если возникла экстренная ситуация — сразу же позвонить маме или папе.</w:t>
      </w:r>
    </w:p>
    <w:p w:rsidR="00DB4FCC" w:rsidRPr="00DB4FCC" w:rsidRDefault="00DB4FCC" w:rsidP="00DB4FC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b/>
          <w:bCs/>
          <w:i/>
          <w:iCs/>
          <w:color w:val="000000"/>
          <w:sz w:val="24"/>
          <w:szCs w:val="24"/>
          <w:lang w:eastAsia="ru-RU"/>
        </w:rPr>
        <w:t>Совет родителям. </w:t>
      </w: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Прикрепите к одежде или рюкзаку светоотражающий элемент — так ребёнок будет виден водителям даже в темноте. Сделать сына или дочь еще заметнее для участников дорожного движения можно с помощью яркой одежды.</w:t>
      </w:r>
    </w:p>
    <w:p w:rsidR="00DB4FCC" w:rsidRPr="00DB4FCC" w:rsidRDefault="00DB4FCC" w:rsidP="00DB4FCC">
      <w:pPr>
        <w:spacing w:before="100" w:beforeAutospacing="1" w:after="100" w:afterAutospacing="1" w:line="240" w:lineRule="auto"/>
        <w:jc w:val="center"/>
        <w:outlineLvl w:val="2"/>
        <w:rPr>
          <w:rFonts w:ascii="Roboto Slab" w:eastAsia="Times New Roman" w:hAnsi="Roboto Slab" w:cs="Times New Roman"/>
          <w:b/>
          <w:bCs/>
          <w:color w:val="000000"/>
          <w:sz w:val="27"/>
          <w:szCs w:val="27"/>
          <w:lang w:eastAsia="ru-RU"/>
        </w:rPr>
      </w:pPr>
      <w:r w:rsidRPr="00DB4FCC">
        <w:rPr>
          <w:rFonts w:ascii="Georgia" w:eastAsia="Times New Roman" w:hAnsi="Georgia" w:cs="Times New Roman"/>
          <w:b/>
          <w:bCs/>
          <w:i/>
          <w:iCs/>
          <w:color w:val="0000CC"/>
          <w:sz w:val="27"/>
          <w:szCs w:val="27"/>
          <w:lang w:eastAsia="ru-RU"/>
        </w:rPr>
        <w:t>Зимой на водоёме</w:t>
      </w:r>
    </w:p>
    <w:p w:rsidR="00DB4FCC" w:rsidRPr="00DB4FCC" w:rsidRDefault="00DB4FCC" w:rsidP="00DB4FC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 </w:t>
      </w:r>
      <w:r w:rsidRPr="00DB4FCC"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  <w:t> Водоёмы</w:t>
      </w: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 в холодный период года — </w:t>
      </w:r>
      <w:r w:rsidRPr="00DB4FCC"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  <w:t>место повышенной опасности</w:t>
      </w: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 и для детей, и для их родителей. Если отправиться на водоём все же необходимо — соблюдайте проверенные правила безопасности:</w:t>
      </w:r>
    </w:p>
    <w:p w:rsidR="00DB4FCC" w:rsidRPr="00DB4FCC" w:rsidRDefault="00DB4FCC" w:rsidP="00DB4FC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выходить на лёд в одиночку опасно, но и ходить по замёрзшему водоёму большой группой тоже рискованно. Максимально безопасный способ передвижения по льду водоёма — на расстоянии 5-6 метров друг от друга;</w:t>
      </w:r>
    </w:p>
    <w:p w:rsidR="00DB4FCC" w:rsidRPr="00DB4FCC" w:rsidRDefault="00DB4FCC" w:rsidP="00DB4F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проверяйте лед на прочность палкой, а не ногой;</w:t>
      </w:r>
    </w:p>
    <w:p w:rsidR="00DB4FCC" w:rsidRPr="00DB4FCC" w:rsidRDefault="00DB4FCC" w:rsidP="00DB4F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опасно выходить на лёд, покрытый снегом — легко не заметить трещины и провалы;</w:t>
      </w:r>
    </w:p>
    <w:p w:rsidR="00DB4FCC" w:rsidRPr="00DB4FCC" w:rsidRDefault="00DB4FCC" w:rsidP="00DB4F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избегайте выходить на лёд, если начался дождь, сильный ветер, метель;</w:t>
      </w:r>
    </w:p>
    <w:p w:rsidR="00DB4FCC" w:rsidRPr="00DB4FCC" w:rsidRDefault="00DB4FCC" w:rsidP="00DB4F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lastRenderedPageBreak/>
        <w:t>если лёд под ногами затрещал — сразу возвращайтесь к берегу, лучше всего лёжа, по уже оставленным следам.</w:t>
      </w:r>
    </w:p>
    <w:p w:rsidR="00DB4FCC" w:rsidRPr="00DB4FCC" w:rsidRDefault="00DB4FCC" w:rsidP="00DB4FC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b/>
          <w:bCs/>
          <w:i/>
          <w:iCs/>
          <w:color w:val="000000"/>
          <w:sz w:val="24"/>
          <w:szCs w:val="24"/>
          <w:lang w:eastAsia="ru-RU"/>
        </w:rPr>
        <w:t>Совет родителям. </w:t>
      </w: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Научите ребёнка тому, </w:t>
      </w:r>
      <w:proofErr w:type="gramStart"/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что</w:t>
      </w:r>
      <w:proofErr w:type="gramEnd"/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если лёд под ним всё же провалился — первым делом нужно громко звать на помощь. Затем — по возможности ухватиться за лёд, постараться выбраться на поверхность и лёжа добираться к берегу. Объясните ребёнку, что очень важно не делать резких движений и держаться на плаву, даже если выбраться сразу не удалось.</w:t>
      </w:r>
      <w:r w:rsidRPr="00DB4FCC">
        <w:rPr>
          <w:rFonts w:ascii="Roboto Slab" w:eastAsia="Times New Roman" w:hAnsi="Roboto Slab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DB4FCC" w:rsidRPr="00DB4FCC" w:rsidRDefault="00DB4FCC" w:rsidP="00DB4FCC">
      <w:pPr>
        <w:spacing w:before="100" w:beforeAutospacing="1" w:after="100" w:afterAutospacing="1" w:line="240" w:lineRule="auto"/>
        <w:jc w:val="center"/>
        <w:outlineLvl w:val="2"/>
        <w:rPr>
          <w:rFonts w:ascii="Roboto Slab" w:eastAsia="Times New Roman" w:hAnsi="Roboto Slab" w:cs="Times New Roman"/>
          <w:b/>
          <w:bCs/>
          <w:color w:val="000000"/>
          <w:sz w:val="27"/>
          <w:szCs w:val="27"/>
          <w:lang w:eastAsia="ru-RU"/>
        </w:rPr>
      </w:pPr>
      <w:r w:rsidRPr="00DB4FCC">
        <w:rPr>
          <w:rFonts w:ascii="Georgia" w:eastAsia="Times New Roman" w:hAnsi="Georgia" w:cs="Times New Roman"/>
          <w:b/>
          <w:bCs/>
          <w:i/>
          <w:iCs/>
          <w:color w:val="0000CC"/>
          <w:sz w:val="27"/>
          <w:szCs w:val="27"/>
          <w:lang w:eastAsia="ru-RU"/>
        </w:rPr>
        <w:t>Гололёд и сосульки</w:t>
      </w:r>
    </w:p>
    <w:p w:rsidR="00DB4FCC" w:rsidRPr="00DB4FCC" w:rsidRDefault="00DB4FCC" w:rsidP="00DB4FC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</w:t>
      </w: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  Обсудите с ребёнком возможные </w:t>
      </w:r>
      <w:r w:rsidRPr="00DB4FCC"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  <w:t>опасности гололёда</w:t>
      </w: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: пусть мальчик или девочка запомнят, что особенно внимательными нужно быть на дороге — на скользкой проезжей части автомобиль не сможет остановиться мгновенно.</w:t>
      </w:r>
    </w:p>
    <w:p w:rsidR="00DB4FCC" w:rsidRPr="00DB4FCC" w:rsidRDefault="00DB4FCC" w:rsidP="00DB4FC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     </w:t>
      </w: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Расскажите детям о том, что нужно обходить стороной застывшие лужи, лестницы и склоны — там вероятность поскользнуться выше, чем на ровной дороге. Покажите сыну или дочери правильную технику передвижения по гололёду: маленькими шагами, с упором на всю подошву.</w:t>
      </w:r>
    </w:p>
    <w:p w:rsidR="00DB4FCC" w:rsidRPr="00DB4FCC" w:rsidRDefault="00DB4FCC" w:rsidP="00DB4FC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  </w:t>
      </w: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Обратите внимание ребёнка на сосульки и горы снега, свешивающиеся с крыш домов. Расскажите, чем они опасны и почему такие места надо обходить стороной. Объясните ребенку, что ни в коем случае нельзя заходить в огражденные зоны.</w:t>
      </w:r>
    </w:p>
    <w:p w:rsidR="00DB4FCC" w:rsidRPr="00DB4FCC" w:rsidRDefault="00DB4FCC" w:rsidP="00DB4FC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 </w:t>
      </w: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 При игре в снежки расскажите ребенку, что кидаться в лицо нельзя, и вообще кидать нужно не с силой! И не позволяйте детям строить глубокие снежные туннели, которые могут обвалиться!</w:t>
      </w:r>
    </w:p>
    <w:p w:rsidR="00DB4FCC" w:rsidRPr="00DB4FCC" w:rsidRDefault="00DB4FCC" w:rsidP="00DB4FC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</w:t>
      </w: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   Каждый раз перед прогулкой напоминайте ребёнку об опасности игр под крышами многоэтажных домов, где велика вероятность падения сосулек. Небольшим детям, которым очень хочется попробовать всё на вкус, расскажите всю правду о сосульках: </w:t>
      </w:r>
      <w:proofErr w:type="gramStart"/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что</w:t>
      </w:r>
      <w:proofErr w:type="gramEnd"/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облизывая сосульку, малыш не только рискует заболеть, но и глотает химические отходы и птичий помет.</w:t>
      </w:r>
    </w:p>
    <w:p w:rsidR="00DB4FCC" w:rsidRPr="00DB4FCC" w:rsidRDefault="00DB4FCC" w:rsidP="00DB4FCC">
      <w:pPr>
        <w:spacing w:before="100" w:beforeAutospacing="1" w:after="100" w:afterAutospacing="1" w:line="240" w:lineRule="auto"/>
        <w:jc w:val="center"/>
        <w:outlineLvl w:val="1"/>
        <w:rPr>
          <w:rFonts w:ascii="Roboto Slab" w:eastAsia="Times New Roman" w:hAnsi="Roboto Slab" w:cs="Times New Roman"/>
          <w:b/>
          <w:bCs/>
          <w:color w:val="000000"/>
          <w:sz w:val="36"/>
          <w:szCs w:val="36"/>
          <w:lang w:eastAsia="ru-RU"/>
        </w:rPr>
      </w:pPr>
      <w:r w:rsidRPr="00DB4FCC">
        <w:rPr>
          <w:rFonts w:ascii="Georgia" w:eastAsia="Times New Roman" w:hAnsi="Georgia" w:cs="Times New Roman"/>
          <w:b/>
          <w:bCs/>
          <w:i/>
          <w:iCs/>
          <w:color w:val="0000CC"/>
          <w:sz w:val="27"/>
          <w:szCs w:val="27"/>
          <w:lang w:eastAsia="ru-RU"/>
        </w:rPr>
        <w:t>Прогулки зимой: что нужно знать</w:t>
      </w:r>
    </w:p>
    <w:p w:rsidR="00DB4FCC" w:rsidRPr="00DB4FCC" w:rsidRDefault="00DB4FCC" w:rsidP="00DB4FC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b/>
          <w:bCs/>
          <w:i/>
          <w:iCs/>
          <w:color w:val="000000"/>
          <w:sz w:val="24"/>
          <w:szCs w:val="24"/>
          <w:lang w:eastAsia="ru-RU"/>
        </w:rPr>
        <w:t>Совет родителям. </w:t>
      </w: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Покупая зимнюю обувь ребенку, выбирайте ту, которая будет скользить минимально — с микропористой подошвой.</w:t>
      </w:r>
    </w:p>
    <w:p w:rsidR="00DB4FCC" w:rsidRPr="00DB4FCC" w:rsidRDefault="00DB4FCC" w:rsidP="00DB4FC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            Безопасная зимняя прогулка начинается у дверей дома. Подготовьтесь к выходу на улицу с детьми заранее:</w:t>
      </w:r>
    </w:p>
    <w:p w:rsidR="00DB4FCC" w:rsidRPr="00DB4FCC" w:rsidRDefault="00DB4FCC" w:rsidP="00DB4FC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накормите ребёнка питательным блюдом — на морозе тратится гораздо больше энергии, чем в тепле;</w:t>
      </w:r>
    </w:p>
    <w:p w:rsidR="00DB4FCC" w:rsidRPr="00DB4FCC" w:rsidRDefault="00DB4FCC" w:rsidP="00DB4FC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проследите за тем, чтобы ребёнок полностью оделся (застегнул замки, надел шапку и варежки) до того, как выйти за дверь;</w:t>
      </w:r>
    </w:p>
    <w:p w:rsidR="00DB4FCC" w:rsidRPr="00DB4FCC" w:rsidRDefault="00DB4FCC" w:rsidP="00DB4FC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объясните, что во время игр нельзя слишком сильно толкать других детей, особенно тех, кто младше и слабее;</w:t>
      </w:r>
    </w:p>
    <w:p w:rsidR="00DB4FCC" w:rsidRPr="00DB4FCC" w:rsidRDefault="00DB4FCC" w:rsidP="00DB4FC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предупредите ребёнка об опасности прыжков в сугроб, где может скрываться что угодно: осколки, мусор, острые камни.</w:t>
      </w:r>
    </w:p>
    <w:p w:rsidR="00DB4FCC" w:rsidRPr="00DB4FCC" w:rsidRDefault="00DB4FCC" w:rsidP="00DB4FC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b/>
          <w:bCs/>
          <w:i/>
          <w:iCs/>
          <w:color w:val="000000"/>
          <w:sz w:val="24"/>
          <w:szCs w:val="24"/>
          <w:lang w:eastAsia="ru-RU"/>
        </w:rPr>
        <w:lastRenderedPageBreak/>
        <w:t>Совет родителям. </w:t>
      </w: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Научите детей правильно падать: на бок, подгибая колени и стараясь смягчить падение руками. Расскажите, что падение на спину или вперёд на руки, может привести к серьезным травмам.</w:t>
      </w:r>
    </w:p>
    <w:p w:rsidR="00DB4FCC" w:rsidRPr="00DB4FCC" w:rsidRDefault="00DB4FCC" w:rsidP="00DB4FCC">
      <w:pPr>
        <w:spacing w:before="100" w:beforeAutospacing="1" w:after="100" w:afterAutospacing="1" w:line="240" w:lineRule="auto"/>
        <w:jc w:val="center"/>
        <w:outlineLvl w:val="2"/>
        <w:rPr>
          <w:rFonts w:ascii="Roboto Slab" w:eastAsia="Times New Roman" w:hAnsi="Roboto Slab" w:cs="Times New Roman"/>
          <w:b/>
          <w:bCs/>
          <w:color w:val="000000"/>
          <w:sz w:val="27"/>
          <w:szCs w:val="27"/>
          <w:lang w:eastAsia="ru-RU"/>
        </w:rPr>
      </w:pPr>
      <w:r w:rsidRPr="00DB4FCC">
        <w:rPr>
          <w:rFonts w:ascii="Roboto Slab" w:eastAsia="Times New Roman" w:hAnsi="Roboto Slab" w:cs="Times New Roman"/>
          <w:b/>
          <w:bCs/>
          <w:color w:val="000000"/>
          <w:sz w:val="27"/>
          <w:szCs w:val="27"/>
          <w:lang w:eastAsia="ru-RU"/>
        </w:rPr>
        <w:t>    </w:t>
      </w:r>
      <w:r w:rsidRPr="00DB4FCC">
        <w:rPr>
          <w:rFonts w:ascii="Roboto Slab" w:eastAsia="Times New Roman" w:hAnsi="Roboto Slab" w:cs="Times New Roman"/>
          <w:b/>
          <w:bCs/>
          <w:i/>
          <w:iCs/>
          <w:color w:val="0000CC"/>
          <w:sz w:val="27"/>
          <w:szCs w:val="27"/>
          <w:lang w:eastAsia="ru-RU"/>
        </w:rPr>
        <w:t> </w:t>
      </w:r>
      <w:r w:rsidRPr="00DB4FCC">
        <w:rPr>
          <w:rFonts w:ascii="Georgia" w:eastAsia="Times New Roman" w:hAnsi="Georgia" w:cs="Times New Roman"/>
          <w:b/>
          <w:bCs/>
          <w:i/>
          <w:iCs/>
          <w:color w:val="0000CC"/>
          <w:sz w:val="24"/>
          <w:szCs w:val="24"/>
          <w:lang w:eastAsia="ru-RU"/>
        </w:rPr>
        <w:t>Что нужно знать, одевая детей на зимнюю прогулку:</w:t>
      </w:r>
    </w:p>
    <w:p w:rsidR="00DB4FCC" w:rsidRPr="00DB4FCC" w:rsidRDefault="00DB4FCC" w:rsidP="00DB4FC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Не одевайте ребёнка слишком тепло «на всякий случай» — перегрев ничем не лучше переохлаждения. Наденьте на сына или дочь столько же слоёв одежды, сколько надели бы на себя, или на один слой больше, если собираетесь на прогулку с малышом до года.</w:t>
      </w:r>
    </w:p>
    <w:p w:rsidR="00DB4FCC" w:rsidRPr="00DB4FCC" w:rsidRDefault="00DB4FCC" w:rsidP="00DB4FC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Выбирайте свободную, не сковывающую движения одежду.</w:t>
      </w:r>
    </w:p>
    <w:p w:rsidR="00DB4FCC" w:rsidRPr="00DB4FCC" w:rsidRDefault="00DB4FCC" w:rsidP="00DB4FC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Проследите за тем, чтобы первый слой одежды на ребёнке был из синтетики или шерсти. Хлопок на вспотевшем теле быстро намокает и очень медленно высыхает.</w:t>
      </w:r>
    </w:p>
    <w:p w:rsidR="00DB4FCC" w:rsidRPr="00DB4FCC" w:rsidRDefault="00DB4FCC" w:rsidP="00DB4FC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Обувайте ребёнка в обувь по размеру — в тесных ботинках ноги рискуют получить обморожение.</w:t>
      </w:r>
    </w:p>
    <w:p w:rsidR="00DB4FCC" w:rsidRPr="00DB4FCC" w:rsidRDefault="00DB4FCC" w:rsidP="00DB4FC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Зимой на руках рекомендуется носить варежки – они сохраняют тепло лучше перчаток. Если ребёнок маленький, пришейте к варежкам резинку, чтобы малыш их случайно не потерял.</w:t>
      </w:r>
    </w:p>
    <w:p w:rsidR="00DB4FCC" w:rsidRDefault="00DB4FCC" w:rsidP="00DB4FCC">
      <w:pPr>
        <w:spacing w:before="100" w:beforeAutospacing="1" w:after="100" w:afterAutospacing="1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b/>
          <w:bCs/>
          <w:i/>
          <w:iCs/>
          <w:color w:val="000000"/>
          <w:sz w:val="24"/>
          <w:szCs w:val="24"/>
          <w:lang w:eastAsia="ru-RU"/>
        </w:rPr>
        <w:t>Совет родителям.</w:t>
      </w:r>
      <w:r w:rsidRPr="00DB4FCC">
        <w:rPr>
          <w:rFonts w:ascii="Georgia" w:eastAsia="Times New Roman" w:hAnsi="Georgia" w:cs="Arial"/>
          <w:i/>
          <w:iCs/>
          <w:color w:val="000000"/>
          <w:sz w:val="24"/>
          <w:szCs w:val="24"/>
          <w:lang w:eastAsia="ru-RU"/>
        </w:rPr>
        <w:t> </w:t>
      </w: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Старайтесь поддерживать в квартире температуру 18-20° С. Так вы сможете избежать резкого перепада температур между улицей и домом, а ребёнок будет реже простужаться. Увлажняйте в квартире воздух с помощью увлажнителя или просто влажного полотенца на батарее. Из-за слишком сухого воздуха дыхательные пути пересушиваются, и дети легко заболевают.</w:t>
      </w:r>
    </w:p>
    <w:p w:rsidR="00DB4FCC" w:rsidRPr="00DB4FCC" w:rsidRDefault="00DB4FCC" w:rsidP="00DB4FCC">
      <w:pPr>
        <w:spacing w:before="100" w:beforeAutospacing="1" w:after="100" w:afterAutospacing="1" w:line="240" w:lineRule="auto"/>
        <w:rPr>
          <w:rFonts w:ascii="Roboto Slab" w:eastAsia="Times New Roman" w:hAnsi="Roboto Slab" w:cs="Times New Roman"/>
          <w:b/>
          <w:bCs/>
          <w:color w:val="000000"/>
          <w:sz w:val="27"/>
          <w:szCs w:val="27"/>
          <w:lang w:eastAsia="ru-RU"/>
        </w:rPr>
      </w:pPr>
      <w:r w:rsidRPr="00DB4FCC">
        <w:rPr>
          <w:rFonts w:ascii="Georgia" w:eastAsia="Times New Roman" w:hAnsi="Georgia" w:cs="Times New Roman"/>
          <w:b/>
          <w:bCs/>
          <w:i/>
          <w:iCs/>
          <w:color w:val="0000CC"/>
          <w:sz w:val="24"/>
          <w:szCs w:val="24"/>
          <w:lang w:eastAsia="ru-RU"/>
        </w:rPr>
        <w:t>Зимние забавы и детская безопасность </w:t>
      </w:r>
    </w:p>
    <w:p w:rsidR="00DB4FCC" w:rsidRPr="00DB4FCC" w:rsidRDefault="00DB4FCC" w:rsidP="00DB4FC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</w:t>
      </w: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    У каждой зимней забавы свои особенности. Но есть и общие правила безопасности во время детских игр, которые будет полезно знать ребёнку:</w:t>
      </w:r>
    </w:p>
    <w:p w:rsidR="00DB4FCC" w:rsidRPr="00DB4FCC" w:rsidRDefault="00DB4FCC" w:rsidP="00DB4FC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нельзя снимать шапку и шарф, даже если появилось обманчивое ощущение тепла или другие дети сочли одежду «немодной»;</w:t>
      </w:r>
    </w:p>
    <w:p w:rsidR="00DB4FCC" w:rsidRPr="00DB4FCC" w:rsidRDefault="00DB4FCC" w:rsidP="00DB4FC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расскажите ребёнку, что если он почувствовал, что замерзает или промочил ноги — нужно немедленно возвращаться домой и сразу же переодеваться в сухую одежду;</w:t>
      </w:r>
    </w:p>
    <w:p w:rsidR="00DB4FCC" w:rsidRPr="00DB4FCC" w:rsidRDefault="00DB4FCC" w:rsidP="00DB4FC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если по каким-то причинам замерзший ребёнок не может сразу зайти в теплое помещение, пусть не прекращает двигаться, чтобы стимулировать кровообращение;</w:t>
      </w:r>
    </w:p>
    <w:p w:rsidR="00DB4FCC" w:rsidRPr="00DB4FCC" w:rsidRDefault="00DB4FCC" w:rsidP="00DB4FC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любые игры должны проходить подальше от проезжей части.</w:t>
      </w:r>
    </w:p>
    <w:p w:rsidR="00DB4FCC" w:rsidRPr="00DB4FCC" w:rsidRDefault="00DB4FCC" w:rsidP="00DB4FCC">
      <w:pPr>
        <w:spacing w:before="100" w:beforeAutospacing="1" w:after="100" w:afterAutospacing="1" w:line="240" w:lineRule="auto"/>
        <w:jc w:val="center"/>
        <w:outlineLvl w:val="2"/>
        <w:rPr>
          <w:rFonts w:ascii="Roboto Slab" w:eastAsia="Times New Roman" w:hAnsi="Roboto Slab" w:cs="Times New Roman"/>
          <w:b/>
          <w:bCs/>
          <w:color w:val="000000"/>
          <w:sz w:val="27"/>
          <w:szCs w:val="27"/>
          <w:lang w:eastAsia="ru-RU"/>
        </w:rPr>
      </w:pPr>
      <w:r w:rsidRPr="00DB4FCC">
        <w:rPr>
          <w:rFonts w:ascii="Roboto Slab" w:eastAsia="Times New Roman" w:hAnsi="Roboto Slab" w:cs="Times New Roman"/>
          <w:b/>
          <w:bCs/>
          <w:color w:val="0000CC"/>
          <w:sz w:val="27"/>
          <w:szCs w:val="27"/>
          <w:lang w:eastAsia="ru-RU"/>
        </w:rPr>
        <w:t xml:space="preserve">Катание на лыжах, </w:t>
      </w:r>
      <w:proofErr w:type="spellStart"/>
      <w:r w:rsidRPr="00DB4FCC">
        <w:rPr>
          <w:rFonts w:ascii="Roboto Slab" w:eastAsia="Times New Roman" w:hAnsi="Roboto Slab" w:cs="Times New Roman"/>
          <w:b/>
          <w:bCs/>
          <w:color w:val="0000CC"/>
          <w:sz w:val="27"/>
          <w:szCs w:val="27"/>
          <w:lang w:eastAsia="ru-RU"/>
        </w:rPr>
        <w:t>снегокатах</w:t>
      </w:r>
      <w:proofErr w:type="spellEnd"/>
    </w:p>
    <w:p w:rsidR="00DB4FCC" w:rsidRPr="00DB4FCC" w:rsidRDefault="00DB4FCC" w:rsidP="00DB4FC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 </w:t>
      </w: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 Лыжи и </w:t>
      </w:r>
      <w:proofErr w:type="spellStart"/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снегокаты</w:t>
      </w:r>
      <w:proofErr w:type="spellEnd"/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— один из самых безопасных зимних развлечений. Под контролем взрослых дети учатся кататься на лыжах уже с 4-5 лет.</w:t>
      </w:r>
    </w:p>
    <w:p w:rsidR="00DB4FCC" w:rsidRPr="00DB4FCC" w:rsidRDefault="00DB4FCC" w:rsidP="00DB4FC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   </w:t>
      </w:r>
      <w:r w:rsidRPr="00DB4FCC">
        <w:rPr>
          <w:rFonts w:ascii="Arial" w:eastAsia="Times New Roman" w:hAnsi="Arial" w:cs="Arial"/>
          <w:b/>
          <w:bCs/>
          <w:color w:val="2980B9"/>
          <w:sz w:val="24"/>
          <w:szCs w:val="24"/>
          <w:lang w:eastAsia="ru-RU"/>
        </w:rPr>
        <w:t> </w:t>
      </w:r>
      <w:r w:rsidRPr="00DB4FCC">
        <w:rPr>
          <w:rFonts w:ascii="Georgia" w:eastAsia="Times New Roman" w:hAnsi="Georgia" w:cs="Arial"/>
          <w:b/>
          <w:bCs/>
          <w:color w:val="2980B9"/>
          <w:sz w:val="24"/>
          <w:szCs w:val="24"/>
          <w:lang w:eastAsia="ru-RU"/>
        </w:rPr>
        <w:t>Правила безопасности для юных лыжников и их родителей:</w:t>
      </w:r>
    </w:p>
    <w:p w:rsidR="00DB4FCC" w:rsidRPr="00DB4FCC" w:rsidRDefault="00DB4FCC" w:rsidP="00DB4FC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для катания выбирайте не очень крутую горку, желательно в парке или в таком месте, где нет автомобильного движения;</w:t>
      </w:r>
    </w:p>
    <w:p w:rsidR="00DB4FCC" w:rsidRPr="00DB4FCC" w:rsidRDefault="00DB4FCC" w:rsidP="00DB4FC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надевайте на ребёнка защитный шлем, если планируете кататься на общих горках, где существует риск столкнуться с другими лыжниками;</w:t>
      </w:r>
    </w:p>
    <w:p w:rsidR="00DB4FCC" w:rsidRPr="00DB4FCC" w:rsidRDefault="00DB4FCC" w:rsidP="00DB4FC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оденьте ребёнка в яркий костюм — так он будет заметен на склоне;</w:t>
      </w:r>
    </w:p>
    <w:p w:rsidR="00DB4FCC" w:rsidRPr="00DB4FCC" w:rsidRDefault="00DB4FCC" w:rsidP="00DB4FC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lastRenderedPageBreak/>
        <w:t>если ребёнок никогда раньше не катался на лыжах — сначала просто научите его ходить по лыжне;</w:t>
      </w:r>
    </w:p>
    <w:p w:rsidR="00DB4FCC" w:rsidRPr="00DB4FCC" w:rsidRDefault="00DB4FCC" w:rsidP="00DB4FC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лыжные палки не нужны начинающему лыжнику, без дополнительной опоры он быстрее научится держать равновесие.</w:t>
      </w:r>
    </w:p>
    <w:p w:rsidR="00DB4FCC" w:rsidRPr="00DB4FCC" w:rsidRDefault="00DB4FCC" w:rsidP="00DB4FC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b/>
          <w:bCs/>
          <w:i/>
          <w:iCs/>
          <w:color w:val="000000"/>
          <w:sz w:val="24"/>
          <w:szCs w:val="24"/>
          <w:lang w:eastAsia="ru-RU"/>
        </w:rPr>
        <w:t>Совет родителям. </w:t>
      </w: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Отправляясь с ребёнком на склон, захватите запасные рукавицы, воду и перекус.</w:t>
      </w:r>
    </w:p>
    <w:p w:rsidR="00DB4FCC" w:rsidRPr="00DB4FCC" w:rsidRDefault="00DB4FCC" w:rsidP="00DB4FC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        </w:t>
      </w:r>
      <w:proofErr w:type="spellStart"/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Снегокаты</w:t>
      </w:r>
      <w:proofErr w:type="spellEnd"/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похожи на санки, где вместо полозьев — лыжи. Хорошо управляемые, но требуют своих мер безопасности:</w:t>
      </w:r>
    </w:p>
    <w:p w:rsidR="00DB4FCC" w:rsidRPr="00DB4FCC" w:rsidRDefault="00DB4FCC" w:rsidP="00DB4FC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выбирайте для катания с ребёнком плавную горку без крупных препятствий (камней, деревьев) на спуске;</w:t>
      </w:r>
    </w:p>
    <w:p w:rsidR="00DB4FCC" w:rsidRPr="00DB4FCC" w:rsidRDefault="00DB4FCC" w:rsidP="00DB4FC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покажите ребёнку, как управлять </w:t>
      </w:r>
      <w:proofErr w:type="spellStart"/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снегокатом</w:t>
      </w:r>
      <w:proofErr w:type="spellEnd"/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с помощью руля и тормоза;</w:t>
      </w:r>
    </w:p>
    <w:p w:rsidR="00DB4FCC" w:rsidRPr="00DB4FCC" w:rsidRDefault="00DB4FCC" w:rsidP="00DB4FC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помогайте поднять </w:t>
      </w:r>
      <w:proofErr w:type="spellStart"/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снегокат</w:t>
      </w:r>
      <w:proofErr w:type="spellEnd"/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на вершину горки, если ребёнку тяжело справляться самостоятельно.</w:t>
      </w:r>
    </w:p>
    <w:p w:rsidR="00DB4FCC" w:rsidRPr="00DB4FCC" w:rsidRDefault="00DB4FCC" w:rsidP="00DB4FC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b/>
          <w:bCs/>
          <w:i/>
          <w:iCs/>
          <w:color w:val="000000"/>
          <w:sz w:val="24"/>
          <w:szCs w:val="24"/>
          <w:lang w:eastAsia="ru-RU"/>
        </w:rPr>
        <w:t>Совет родителям. </w:t>
      </w:r>
      <w:proofErr w:type="spellStart"/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Снегокаты</w:t>
      </w:r>
      <w:proofErr w:type="spellEnd"/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весят в среднем около 6 кг, малышу дошкольного возраста будет сложно ими управлять. Начиная </w:t>
      </w:r>
      <w:proofErr w:type="gramStart"/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с младшего школьного возраста</w:t>
      </w:r>
      <w:proofErr w:type="gramEnd"/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дети справляются со </w:t>
      </w:r>
      <w:proofErr w:type="spellStart"/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снегокатами</w:t>
      </w:r>
      <w:proofErr w:type="spellEnd"/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довольно уверенно.</w:t>
      </w:r>
    </w:p>
    <w:p w:rsidR="00DB4FCC" w:rsidRPr="00DB4FCC" w:rsidRDefault="00DB4FCC" w:rsidP="00DB4FCC">
      <w:pPr>
        <w:spacing w:before="100" w:beforeAutospacing="1" w:after="100" w:afterAutospacing="1" w:line="240" w:lineRule="auto"/>
        <w:jc w:val="center"/>
        <w:outlineLvl w:val="2"/>
        <w:rPr>
          <w:rFonts w:ascii="Roboto Slab" w:eastAsia="Times New Roman" w:hAnsi="Roboto Slab" w:cs="Times New Roman"/>
          <w:b/>
          <w:bCs/>
          <w:color w:val="000000"/>
          <w:sz w:val="27"/>
          <w:szCs w:val="27"/>
          <w:lang w:eastAsia="ru-RU"/>
        </w:rPr>
      </w:pPr>
      <w:r w:rsidRPr="00DB4FCC">
        <w:rPr>
          <w:rFonts w:ascii="Georgia" w:eastAsia="Times New Roman" w:hAnsi="Georgia" w:cs="Times New Roman"/>
          <w:b/>
          <w:bCs/>
          <w:i/>
          <w:iCs/>
          <w:color w:val="0000CC"/>
          <w:sz w:val="24"/>
          <w:szCs w:val="24"/>
          <w:lang w:eastAsia="ru-RU"/>
        </w:rPr>
        <w:t>Катание на коньках: поведение на льду </w:t>
      </w:r>
    </w:p>
    <w:p w:rsidR="00DB4FCC" w:rsidRPr="00DB4FCC" w:rsidRDefault="00DB4FCC" w:rsidP="00DB4FC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 </w:t>
      </w: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  Главное условие безопасного катания на коньках — выбор специально оборудованной для катания площадки. В первый раз ставить ребёнка на лед можно уже в 3 года. Другие правила поведения на льду:</w:t>
      </w:r>
    </w:p>
    <w:p w:rsidR="00DB4FCC" w:rsidRPr="00DB4FCC" w:rsidRDefault="00DB4FCC" w:rsidP="00DB4FC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всегда надевайте на ребёнка защитный шлем, наколенники и налокотники;</w:t>
      </w:r>
    </w:p>
    <w:p w:rsidR="00DB4FCC" w:rsidRPr="00DB4FCC" w:rsidRDefault="00DB4FCC" w:rsidP="00DB4FC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для похода на каток с начинающим конькобежцем выбирайте время, когда на площадке мало других людей: относительная безлюдность поможет избежать травм;</w:t>
      </w:r>
    </w:p>
    <w:p w:rsidR="00DB4FCC" w:rsidRPr="00DB4FCC" w:rsidRDefault="00DB4FCC" w:rsidP="00DB4FC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старайтесь всегда быть поблизости, чтобы помочь ребёнку в случае необходимости;</w:t>
      </w:r>
    </w:p>
    <w:p w:rsidR="00DB4FCC" w:rsidRPr="00DB4FCC" w:rsidRDefault="00DB4FCC" w:rsidP="00DB4FC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в первый раз на катке ограничьтесь хождением с одного края катка до другого боковым приставным шагом;</w:t>
      </w:r>
    </w:p>
    <w:p w:rsidR="00DB4FCC" w:rsidRPr="00DB4FCC" w:rsidRDefault="00DB4FCC" w:rsidP="00DB4FC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научите ребёнка технике правильного падения: группироваться и падать на бок.</w:t>
      </w:r>
    </w:p>
    <w:p w:rsidR="00DB4FCC" w:rsidRPr="00DB4FCC" w:rsidRDefault="00DB4FCC" w:rsidP="00DB4FC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b/>
          <w:bCs/>
          <w:i/>
          <w:iCs/>
          <w:color w:val="000000"/>
          <w:sz w:val="24"/>
          <w:szCs w:val="24"/>
          <w:lang w:eastAsia="ru-RU"/>
        </w:rPr>
        <w:t>Совет родителям.</w:t>
      </w: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 Выбирайте коньки на полразмера-размер больше, чем обувь ребёнка.</w:t>
      </w:r>
    </w:p>
    <w:p w:rsidR="00DB4FCC" w:rsidRPr="00DB4FCC" w:rsidRDefault="00DB4FCC" w:rsidP="00DB4FCC">
      <w:pPr>
        <w:spacing w:before="100" w:beforeAutospacing="1" w:after="100" w:afterAutospacing="1" w:line="240" w:lineRule="auto"/>
        <w:jc w:val="center"/>
        <w:outlineLvl w:val="2"/>
        <w:rPr>
          <w:rFonts w:ascii="Roboto Slab" w:eastAsia="Times New Roman" w:hAnsi="Roboto Slab" w:cs="Times New Roman"/>
          <w:b/>
          <w:bCs/>
          <w:color w:val="000000"/>
          <w:sz w:val="27"/>
          <w:szCs w:val="27"/>
          <w:lang w:eastAsia="ru-RU"/>
        </w:rPr>
      </w:pPr>
      <w:r w:rsidRPr="00DB4FCC">
        <w:rPr>
          <w:rFonts w:ascii="Georgia" w:eastAsia="Times New Roman" w:hAnsi="Georgia" w:cs="Times New Roman"/>
          <w:b/>
          <w:bCs/>
          <w:i/>
          <w:iCs/>
          <w:color w:val="0000CC"/>
          <w:sz w:val="24"/>
          <w:szCs w:val="24"/>
          <w:lang w:eastAsia="ru-RU"/>
        </w:rPr>
        <w:t>Горки: техника безопасности</w:t>
      </w:r>
    </w:p>
    <w:p w:rsidR="00DB4FCC" w:rsidRPr="00DB4FCC" w:rsidRDefault="00DB4FCC" w:rsidP="00DB4FC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  </w:t>
      </w: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   Выбирая горку для катания ребёнка, обратите внимание на её безопасность. Рядом с горкой не должно быть автодорог и водоёмов. Если вы ведёте кататься маленького ребёнка, то скопление на горке активных подростков — это тоже потенциальная опасность.</w:t>
      </w:r>
    </w:p>
    <w:p w:rsidR="00DB4FCC" w:rsidRPr="00DB4FCC" w:rsidRDefault="00DB4FCC" w:rsidP="00DB4FC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</w:t>
      </w: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 Что нужно знать детям и родителям — </w:t>
      </w:r>
      <w:r w:rsidRPr="00DB4FCC"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  <w:t>меры предосторожности на горке зимой:</w:t>
      </w:r>
    </w:p>
    <w:p w:rsidR="00DB4FCC" w:rsidRPr="00DB4FCC" w:rsidRDefault="00DB4FCC" w:rsidP="00DB4FC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напомните сыну или дочери, что вежливость хороша везде, и на горке тоже: пусть ребёнок уступает младшим и соблюдает очередь катания;</w:t>
      </w:r>
    </w:p>
    <w:p w:rsidR="00DB4FCC" w:rsidRPr="00DB4FCC" w:rsidRDefault="00DB4FCC" w:rsidP="00DB4FC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lastRenderedPageBreak/>
        <w:t>следите за катанием ребёнка, особенно если он ещё небольшой и на горке много других детей;</w:t>
      </w:r>
    </w:p>
    <w:p w:rsidR="00DB4FCC" w:rsidRPr="00DB4FCC" w:rsidRDefault="00DB4FCC" w:rsidP="00DB4FC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малышу младше 5 лет разрешайте кататься только с пологих горок;</w:t>
      </w:r>
    </w:p>
    <w:p w:rsidR="00DB4FCC" w:rsidRPr="00DB4FCC" w:rsidRDefault="00DB4FCC" w:rsidP="00DB4FC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обувайте ребёнка перед походом на горку в нескользящую обувь;</w:t>
      </w:r>
    </w:p>
    <w:p w:rsidR="00DB4FCC" w:rsidRPr="00DB4FCC" w:rsidRDefault="00DB4FCC" w:rsidP="00DB4FC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разрешайте ребёнку кататься только на средстве для катания — ледянке, ватрушке, </w:t>
      </w:r>
      <w:proofErr w:type="spellStart"/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снегокате</w:t>
      </w:r>
      <w:proofErr w:type="spellEnd"/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, но не на ногах или на корточках.</w:t>
      </w:r>
    </w:p>
    <w:p w:rsidR="00DB4FCC" w:rsidRPr="00DB4FCC" w:rsidRDefault="00DB4FCC" w:rsidP="00DB4FC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b/>
          <w:bCs/>
          <w:i/>
          <w:iCs/>
          <w:color w:val="000000"/>
          <w:sz w:val="24"/>
          <w:szCs w:val="24"/>
          <w:lang w:eastAsia="ru-RU"/>
        </w:rPr>
        <w:t>Совет родителям.</w:t>
      </w:r>
      <w:r w:rsidRPr="00DB4FCC"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  <w:t> </w:t>
      </w: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Если вашему малышу меньше 5 лет, не покупайте ему ледянку в форме корытца — такими средствами для катания довольно сложно управлять.</w:t>
      </w:r>
    </w:p>
    <w:p w:rsidR="00DB4FCC" w:rsidRPr="00DB4FCC" w:rsidRDefault="00DB4FCC" w:rsidP="00DB4FCC">
      <w:pPr>
        <w:spacing w:before="100" w:beforeAutospacing="1" w:after="100" w:afterAutospacing="1" w:line="240" w:lineRule="auto"/>
        <w:jc w:val="center"/>
        <w:outlineLvl w:val="2"/>
        <w:rPr>
          <w:rFonts w:ascii="Roboto Slab" w:eastAsia="Times New Roman" w:hAnsi="Roboto Slab" w:cs="Times New Roman"/>
          <w:b/>
          <w:bCs/>
          <w:color w:val="000000"/>
          <w:sz w:val="27"/>
          <w:szCs w:val="27"/>
          <w:lang w:eastAsia="ru-RU"/>
        </w:rPr>
      </w:pPr>
      <w:r w:rsidRPr="00DB4FCC">
        <w:rPr>
          <w:rFonts w:ascii="Georgia" w:eastAsia="Times New Roman" w:hAnsi="Georgia" w:cs="Times New Roman"/>
          <w:b/>
          <w:bCs/>
          <w:i/>
          <w:iCs/>
          <w:color w:val="0000CC"/>
          <w:sz w:val="24"/>
          <w:szCs w:val="24"/>
          <w:lang w:eastAsia="ru-RU"/>
        </w:rPr>
        <w:t>Санки, ледянки и тюбинг: что нужно знать</w:t>
      </w:r>
    </w:p>
    <w:p w:rsidR="00DB4FCC" w:rsidRPr="00DB4FCC" w:rsidRDefault="00DB4FCC" w:rsidP="00DB4FC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  </w:t>
      </w:r>
      <w:r w:rsidRPr="00DB4FCC">
        <w:rPr>
          <w:rFonts w:ascii="Georgia" w:eastAsia="Times New Roman" w:hAnsi="Georgia" w:cs="Arial"/>
          <w:b/>
          <w:bCs/>
          <w:color w:val="2980B9"/>
          <w:sz w:val="24"/>
          <w:szCs w:val="24"/>
          <w:lang w:eastAsia="ru-RU"/>
        </w:rPr>
        <w:t xml:space="preserve">Санки, ледянки и </w:t>
      </w:r>
      <w:proofErr w:type="spellStart"/>
      <w:r w:rsidRPr="00DB4FCC">
        <w:rPr>
          <w:rFonts w:ascii="Georgia" w:eastAsia="Times New Roman" w:hAnsi="Georgia" w:cs="Arial"/>
          <w:b/>
          <w:bCs/>
          <w:color w:val="2980B9"/>
          <w:sz w:val="24"/>
          <w:szCs w:val="24"/>
          <w:lang w:eastAsia="ru-RU"/>
        </w:rPr>
        <w:t>тюбы</w:t>
      </w:r>
      <w:proofErr w:type="spellEnd"/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 одинаково хорошо подходят для катания с горок, но различаются по некоторым характеристикам, в том числе и по степени безопасности. Самое безопасное устройство для спуска — санки, наиболее сложны в управлении </w:t>
      </w:r>
      <w:proofErr w:type="spellStart"/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тюбы</w:t>
      </w:r>
      <w:proofErr w:type="spellEnd"/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. Ледянки хороши легкостью и низкой ценой, но немного проигрывают санкам по безопасности — контролировать ледянку сложнее, чем сани.</w:t>
      </w:r>
    </w:p>
    <w:p w:rsidR="00DB4FCC" w:rsidRPr="00DB4FCC" w:rsidRDefault="00DB4FCC" w:rsidP="00DB4FC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  <w:t>             </w:t>
      </w: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Как сделать</w:t>
      </w:r>
      <w:r w:rsidRPr="00DB4FCC"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  <w:t> </w:t>
      </w:r>
      <w:r w:rsidRPr="00DB4FCC">
        <w:rPr>
          <w:rFonts w:ascii="Georgia" w:eastAsia="Times New Roman" w:hAnsi="Georgia" w:cs="Arial"/>
          <w:b/>
          <w:bCs/>
          <w:color w:val="2980B9"/>
          <w:sz w:val="24"/>
          <w:szCs w:val="24"/>
          <w:lang w:eastAsia="ru-RU"/>
        </w:rPr>
        <w:t>катание на ледянке безопасным:</w:t>
      </w:r>
    </w:p>
    <w:p w:rsidR="00DB4FCC" w:rsidRPr="00DB4FCC" w:rsidRDefault="00DB4FCC" w:rsidP="00DB4FC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для ровных ледяных горок подходят простые овальные ледянки с одной ручкой, для снежных склонов — ледянки-тарелки или ледянки-корытца с двумя ручками и углублениями для ног;</w:t>
      </w:r>
    </w:p>
    <w:p w:rsidR="00DB4FCC" w:rsidRPr="00DB4FCC" w:rsidRDefault="00DB4FCC" w:rsidP="00DB4FC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не используйте ледянки в форме тарелки или корытца на ледяных горках — на скользкой поверхности такие ледянки становятся неуправляемыми;</w:t>
      </w:r>
    </w:p>
    <w:p w:rsidR="00DB4FCC" w:rsidRPr="00DB4FCC" w:rsidRDefault="00DB4FCC" w:rsidP="00DB4FC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для катания на ледянке выбирайте только ровные горки, без трамплинов, чтобы избежать травмы спины.</w:t>
      </w:r>
    </w:p>
    <w:p w:rsidR="00DB4FCC" w:rsidRPr="00DB4FCC" w:rsidRDefault="00DB4FCC" w:rsidP="00DB4FC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  <w:t>         </w:t>
      </w:r>
      <w:r w:rsidRPr="00DB4FCC">
        <w:rPr>
          <w:rFonts w:ascii="Georgia" w:eastAsia="Times New Roman" w:hAnsi="Georgia" w:cs="Arial"/>
          <w:b/>
          <w:bCs/>
          <w:color w:val="2980B9"/>
          <w:sz w:val="24"/>
          <w:szCs w:val="24"/>
          <w:lang w:eastAsia="ru-RU"/>
        </w:rPr>
        <w:t> Правила безопасного катания на санках:</w:t>
      </w:r>
    </w:p>
    <w:p w:rsidR="00DB4FCC" w:rsidRPr="00DB4FCC" w:rsidRDefault="00DB4FCC" w:rsidP="00DB4FC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если ребёнку меньше 5 лет — выбирайте горку для катания без крутого спуска;</w:t>
      </w:r>
    </w:p>
    <w:p w:rsidR="00DB4FCC" w:rsidRPr="00DB4FCC" w:rsidRDefault="00DB4FCC" w:rsidP="00DB4FC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напомните ребёнку, что во время спуска нужно крепко держаться за санки руками;</w:t>
      </w:r>
    </w:p>
    <w:p w:rsidR="00DB4FCC" w:rsidRPr="00DB4FCC" w:rsidRDefault="00DB4FCC" w:rsidP="00DB4FC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расскажите ребёнку, что нельзя спускаться на санках стоя, лежа или сидя против движения.</w:t>
      </w:r>
    </w:p>
    <w:p w:rsidR="00DB4FCC" w:rsidRPr="00DB4FCC" w:rsidRDefault="00DB4FCC" w:rsidP="00DB4FC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       </w:t>
      </w:r>
      <w:r w:rsidRPr="00DB4FCC">
        <w:rPr>
          <w:rFonts w:ascii="Georgia" w:eastAsia="Times New Roman" w:hAnsi="Georgia" w:cs="Arial"/>
          <w:b/>
          <w:bCs/>
          <w:color w:val="2980B9"/>
          <w:sz w:val="24"/>
          <w:szCs w:val="24"/>
          <w:lang w:eastAsia="ru-RU"/>
        </w:rPr>
        <w:t>  Меры предосторожности при катании на «ватрушках» (тюбинг):</w:t>
      </w:r>
    </w:p>
    <w:p w:rsidR="00DB4FCC" w:rsidRPr="00DB4FCC" w:rsidRDefault="00DB4FCC" w:rsidP="00DB4FC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для катания на </w:t>
      </w:r>
      <w:proofErr w:type="spellStart"/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тюбах</w:t>
      </w:r>
      <w:proofErr w:type="spellEnd"/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подходят не слишком крутые горки — </w:t>
      </w:r>
      <w:proofErr w:type="spellStart"/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тюбы</w:t>
      </w:r>
      <w:proofErr w:type="spellEnd"/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легкие, и ребёнок может не справиться с управлением;</w:t>
      </w:r>
    </w:p>
    <w:p w:rsidR="00DB4FCC" w:rsidRPr="00DB4FCC" w:rsidRDefault="00DB4FCC" w:rsidP="00DB4FC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объясните ребёнку, что столкновение на «ватрушке» с другими детьми может привести к травмам — пусть скатывается на </w:t>
      </w:r>
      <w:proofErr w:type="spellStart"/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тюбе</w:t>
      </w:r>
      <w:proofErr w:type="spellEnd"/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тогда, когда риск столкнуться минимален;</w:t>
      </w:r>
    </w:p>
    <w:p w:rsidR="00DB4FCC" w:rsidRPr="00DB4FCC" w:rsidRDefault="00DB4FCC" w:rsidP="00DB4FC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будьте поблизости с горкой, если пришли покататься на «ватрушке» с маленьким ребёнком.</w:t>
      </w:r>
    </w:p>
    <w:p w:rsidR="00DB4FCC" w:rsidRPr="00DB4FCC" w:rsidRDefault="00DB4FCC" w:rsidP="00DB4FC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b/>
          <w:bCs/>
          <w:i/>
          <w:iCs/>
          <w:color w:val="000000"/>
          <w:sz w:val="24"/>
          <w:szCs w:val="24"/>
          <w:lang w:eastAsia="ru-RU"/>
        </w:rPr>
        <w:t>Совет родителям.</w:t>
      </w:r>
      <w:r w:rsidRPr="00DB4FCC">
        <w:rPr>
          <w:rFonts w:ascii="Georgia" w:eastAsia="Times New Roman" w:hAnsi="Georgia" w:cs="Arial"/>
          <w:i/>
          <w:iCs/>
          <w:color w:val="000000"/>
          <w:sz w:val="24"/>
          <w:szCs w:val="24"/>
          <w:lang w:eastAsia="ru-RU"/>
        </w:rPr>
        <w:t> </w:t>
      </w: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Ледянкой ребёнок может научиться управлять в 3 года, санками — с 4 лет, «ватрушкой» — с 6 лет.</w:t>
      </w:r>
    </w:p>
    <w:p w:rsidR="00DB4FCC" w:rsidRPr="00DB4FCC" w:rsidRDefault="00DB4FCC" w:rsidP="00DB4FCC">
      <w:pPr>
        <w:spacing w:before="100" w:beforeAutospacing="1" w:after="100" w:afterAutospacing="1" w:line="240" w:lineRule="auto"/>
        <w:jc w:val="center"/>
        <w:outlineLvl w:val="2"/>
        <w:rPr>
          <w:rFonts w:ascii="Roboto Slab" w:eastAsia="Times New Roman" w:hAnsi="Roboto Slab" w:cs="Times New Roman"/>
          <w:b/>
          <w:bCs/>
          <w:color w:val="000000"/>
          <w:sz w:val="27"/>
          <w:szCs w:val="27"/>
          <w:lang w:eastAsia="ru-RU"/>
        </w:rPr>
      </w:pPr>
      <w:r w:rsidRPr="00DB4FCC">
        <w:rPr>
          <w:rFonts w:ascii="Georgia" w:eastAsia="Times New Roman" w:hAnsi="Georgia" w:cs="Times New Roman"/>
          <w:b/>
          <w:bCs/>
          <w:i/>
          <w:iCs/>
          <w:color w:val="0000CC"/>
          <w:sz w:val="27"/>
          <w:szCs w:val="27"/>
          <w:lang w:eastAsia="ru-RU"/>
        </w:rPr>
        <w:t>Обморожение и травмы: первая помощь ребёнку </w:t>
      </w:r>
    </w:p>
    <w:p w:rsidR="00DB4FCC" w:rsidRPr="00DB4FCC" w:rsidRDefault="00DB4FCC" w:rsidP="00DB4FC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 </w:t>
      </w: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  Родителям часто кажется, что столкнуться с отморожением и травмами могут только беспечные взрослые. Это не так: врачи отмечают, что каждую зиму с различными </w:t>
      </w: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lastRenderedPageBreak/>
        <w:t>травмами и симптомами обморожения поступают дети из благополучных семей, которые были недостаточно внимательны во время прогулок. Научитесь оказывать первую помощь при обморожениях и травмах — и вы сможете, если понадобится, помочь ребёнку в экстренной ситуации, не впадая в панику.</w:t>
      </w:r>
    </w:p>
    <w:p w:rsidR="00DB4FCC" w:rsidRPr="00DB4FCC" w:rsidRDefault="00DB4FCC" w:rsidP="00DB4FCC">
      <w:pPr>
        <w:spacing w:before="100" w:beforeAutospacing="1" w:after="100" w:afterAutospacing="1" w:line="240" w:lineRule="auto"/>
        <w:jc w:val="center"/>
        <w:outlineLvl w:val="2"/>
        <w:rPr>
          <w:rFonts w:ascii="Roboto Slab" w:eastAsia="Times New Roman" w:hAnsi="Roboto Slab" w:cs="Times New Roman"/>
          <w:b/>
          <w:bCs/>
          <w:color w:val="000000"/>
          <w:sz w:val="27"/>
          <w:szCs w:val="27"/>
          <w:lang w:eastAsia="ru-RU"/>
        </w:rPr>
      </w:pPr>
      <w:r w:rsidRPr="00DB4FCC">
        <w:rPr>
          <w:rFonts w:ascii="Georgia" w:eastAsia="Times New Roman" w:hAnsi="Georgia" w:cs="Times New Roman"/>
          <w:b/>
          <w:bCs/>
          <w:color w:val="2980B9"/>
          <w:sz w:val="24"/>
          <w:szCs w:val="24"/>
          <w:lang w:eastAsia="ru-RU"/>
        </w:rPr>
        <w:t>Первая помощь при травмах</w:t>
      </w:r>
    </w:p>
    <w:p w:rsidR="00DB4FCC" w:rsidRPr="00DB4FCC" w:rsidRDefault="00DB4FCC" w:rsidP="00DB4FC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 </w:t>
      </w: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  Если ребёнок упал и ударился — первым делом отведите его в тихое место и расспросите, где и как болит. При хорошем самочувствии и нормальном движении конечностей возможен ушиб, который первые два дня лечится покоем, а после — прогреванием. В любом случае, наблюдайте за состоянием ребёнка: если самочувствие ухудшилось — обратитесь к врачу.</w:t>
      </w:r>
    </w:p>
    <w:p w:rsidR="00DB4FCC" w:rsidRPr="00DB4FCC" w:rsidRDefault="00DB4FCC" w:rsidP="00DB4FC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Не раздумывая вызывайте скорую помощь, если:</w:t>
      </w:r>
    </w:p>
    <w:p w:rsidR="00DB4FCC" w:rsidRPr="00DB4FCC" w:rsidRDefault="00DB4FCC" w:rsidP="00DB4FC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ребёнок ушибся головой;</w:t>
      </w:r>
    </w:p>
    <w:p w:rsidR="00DB4FCC" w:rsidRPr="00DB4FCC" w:rsidRDefault="00DB4FCC" w:rsidP="00DB4FC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вы подозреваете, что у ребёнка может быть вывих, растяжение связок или перелом;</w:t>
      </w:r>
    </w:p>
    <w:p w:rsidR="00DB4FCC" w:rsidRPr="00DB4FCC" w:rsidRDefault="00DB4FCC" w:rsidP="00DB4FC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ребёнок жалуется на боль в животе.</w:t>
      </w:r>
    </w:p>
    <w:p w:rsidR="00DB4FCC" w:rsidRPr="00DB4FCC" w:rsidRDefault="00DB4FCC" w:rsidP="00DB4FC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         Не раздевайте ребёнка и не накладывайте шину, чтобы дополнительно к травме не получить еще и отморожение. Исключение — сильное кровотечение, которое в ожидании врача нужно остановить тугой повязкой</w:t>
      </w:r>
      <w:r w:rsidRPr="00DB4F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DB4FCC" w:rsidRPr="00DB4FCC" w:rsidRDefault="00DB4FCC" w:rsidP="00DB4FC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  </w:t>
      </w: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  </w:t>
      </w:r>
      <w:r w:rsidRPr="00DB4FCC"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  <w:t>Обморожение,</w:t>
      </w: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 вопреки распространённому мнению, получают не только на морозе, но и при температуре воздуха около нуля, если на улице сильный ветер. Признаки обморожения:</w:t>
      </w:r>
    </w:p>
    <w:p w:rsidR="00DB4FCC" w:rsidRPr="00DB4FCC" w:rsidRDefault="00DB4FCC" w:rsidP="00DB4FC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пострадавший участок тела теряет чувствительность;</w:t>
      </w:r>
    </w:p>
    <w:p w:rsidR="00DB4FCC" w:rsidRPr="00DB4FCC" w:rsidRDefault="00DB4FCC" w:rsidP="00DB4FC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кожа краснеет, возникает ощущение покалывания;</w:t>
      </w:r>
    </w:p>
    <w:p w:rsidR="00DB4FCC" w:rsidRPr="00DB4FCC" w:rsidRDefault="00DB4FCC" w:rsidP="00DB4FC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если вовремя не принять меры — появляются волдыри.</w:t>
      </w:r>
    </w:p>
    <w:p w:rsidR="00DB4FCC" w:rsidRDefault="00DB4FCC" w:rsidP="00DB4FCC">
      <w:pPr>
        <w:spacing w:before="100" w:beforeAutospacing="1" w:after="100" w:afterAutospacing="1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DB4F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 </w:t>
      </w: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    Если вы заметили у ребёнка признаки обморожения — сразу ведите его в помещение. Пострадавшую часть тела поместите в теплую воду, после — разотрите кожу для восстановления чувствительности.</w:t>
      </w:r>
    </w:p>
    <w:p w:rsidR="00DB4FCC" w:rsidRPr="00DB4FCC" w:rsidRDefault="00DB4FCC" w:rsidP="00DB4FCC">
      <w:pPr>
        <w:spacing w:before="100" w:beforeAutospacing="1" w:after="100" w:afterAutospacing="1" w:line="240" w:lineRule="auto"/>
        <w:rPr>
          <w:rFonts w:ascii="Roboto Slab" w:eastAsia="Times New Roman" w:hAnsi="Roboto Slab" w:cs="Times New Roman"/>
          <w:b/>
          <w:bCs/>
          <w:color w:val="000000"/>
          <w:sz w:val="27"/>
          <w:szCs w:val="27"/>
          <w:lang w:eastAsia="ru-RU"/>
        </w:rPr>
      </w:pPr>
      <w:r w:rsidRPr="00DB4FCC">
        <w:rPr>
          <w:rFonts w:ascii="Georgia" w:eastAsia="Times New Roman" w:hAnsi="Georgia" w:cs="Times New Roman"/>
          <w:b/>
          <w:bCs/>
          <w:i/>
          <w:iCs/>
          <w:color w:val="0000CC"/>
          <w:sz w:val="24"/>
          <w:szCs w:val="24"/>
          <w:lang w:eastAsia="ru-RU"/>
        </w:rPr>
        <w:t>Что делать, если прилип язык на морозе? </w:t>
      </w:r>
    </w:p>
    <w:p w:rsidR="00DB4FCC" w:rsidRPr="00DB4FCC" w:rsidRDefault="00DB4FCC" w:rsidP="00DB4FC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   </w:t>
      </w: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  Если ребёнок, несмотря на предупреждения, всё же лизнул железо или другой металл, срочно принимайте меры:</w:t>
      </w:r>
    </w:p>
    <w:p w:rsidR="00DB4FCC" w:rsidRPr="00DB4FCC" w:rsidRDefault="00DB4FCC" w:rsidP="00DB4FC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успокойте ребёнка, чтобы он не дернулся и не повредил язык;</w:t>
      </w:r>
    </w:p>
    <w:p w:rsidR="00DB4FCC" w:rsidRPr="00DB4FCC" w:rsidRDefault="00DB4FCC" w:rsidP="00DB4FC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полейте язык теплой водой или другой жидкостью;</w:t>
      </w:r>
    </w:p>
    <w:p w:rsidR="00DB4FCC" w:rsidRPr="00DB4FCC" w:rsidRDefault="00DB4FCC" w:rsidP="00DB4FC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если жидкости нет — подышите на язык пострадавшего, приложив ладони к своему рту.</w:t>
      </w:r>
    </w:p>
    <w:p w:rsidR="00DB4FCC" w:rsidRPr="00DB4FCC" w:rsidRDefault="00DB4FCC" w:rsidP="00DB4FC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4F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  </w:t>
      </w:r>
      <w:r w:rsidRPr="00DB4FCC"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  <w:t> Безопасность зимой — это очень важно. Но дети всегда остаются детьми. Постарайтесь не превращать объяснения правил безопасности в скучные нотации: действуйте ненавязчиво, привлекая мультфильмы, сказки и тематические игры.</w:t>
      </w:r>
      <w:r w:rsidRPr="00DB4F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</w:t>
      </w:r>
    </w:p>
    <w:p w:rsidR="00637E5C" w:rsidRPr="00DB4FCC" w:rsidRDefault="00DB4FCC" w:rsidP="00DB4FCC">
      <w:pPr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DB4FCC"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  <w:t xml:space="preserve"> Пусть зимние </w:t>
      </w:r>
      <w:proofErr w:type="gramStart"/>
      <w:r w:rsidRPr="00DB4FCC"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  <w:t>прогулки  и</w:t>
      </w:r>
      <w:proofErr w:type="gramEnd"/>
      <w:r w:rsidRPr="00DB4FCC"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  <w:t xml:space="preserve"> каникулы приносят вам только удовольствие!</w:t>
      </w:r>
      <w:bookmarkStart w:id="0" w:name="_GoBack"/>
      <w:bookmarkEnd w:id="0"/>
    </w:p>
    <w:sectPr w:rsidR="00637E5C" w:rsidRPr="00DB4FCC" w:rsidSect="00DB4FCC">
      <w:pgSz w:w="11906" w:h="16838"/>
      <w:pgMar w:top="1134" w:right="850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Roboto Slab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C2457"/>
    <w:multiLevelType w:val="multilevel"/>
    <w:tmpl w:val="8C809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8F7F9B"/>
    <w:multiLevelType w:val="multilevel"/>
    <w:tmpl w:val="62B64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0D72B5"/>
    <w:multiLevelType w:val="multilevel"/>
    <w:tmpl w:val="C4800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451FD6"/>
    <w:multiLevelType w:val="multilevel"/>
    <w:tmpl w:val="1B32A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6A0796"/>
    <w:multiLevelType w:val="multilevel"/>
    <w:tmpl w:val="687CE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F96033"/>
    <w:multiLevelType w:val="multilevel"/>
    <w:tmpl w:val="7C426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997F97"/>
    <w:multiLevelType w:val="multilevel"/>
    <w:tmpl w:val="3170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8C346D"/>
    <w:multiLevelType w:val="multilevel"/>
    <w:tmpl w:val="FC2EF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630633"/>
    <w:multiLevelType w:val="multilevel"/>
    <w:tmpl w:val="018E1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6967B0"/>
    <w:multiLevelType w:val="multilevel"/>
    <w:tmpl w:val="4D984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044811"/>
    <w:multiLevelType w:val="multilevel"/>
    <w:tmpl w:val="D930C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2B5009"/>
    <w:multiLevelType w:val="multilevel"/>
    <w:tmpl w:val="7C765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0B707A"/>
    <w:multiLevelType w:val="multilevel"/>
    <w:tmpl w:val="8A5C7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CD5FAF"/>
    <w:multiLevelType w:val="multilevel"/>
    <w:tmpl w:val="E988A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9A7240"/>
    <w:multiLevelType w:val="multilevel"/>
    <w:tmpl w:val="B8BEC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4B92AFC"/>
    <w:multiLevelType w:val="multilevel"/>
    <w:tmpl w:val="916A2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3"/>
  </w:num>
  <w:num w:numId="3">
    <w:abstractNumId w:val="7"/>
  </w:num>
  <w:num w:numId="4">
    <w:abstractNumId w:val="4"/>
  </w:num>
  <w:num w:numId="5">
    <w:abstractNumId w:val="5"/>
  </w:num>
  <w:num w:numId="6">
    <w:abstractNumId w:val="9"/>
  </w:num>
  <w:num w:numId="7">
    <w:abstractNumId w:val="1"/>
  </w:num>
  <w:num w:numId="8">
    <w:abstractNumId w:val="12"/>
  </w:num>
  <w:num w:numId="9">
    <w:abstractNumId w:val="3"/>
  </w:num>
  <w:num w:numId="10">
    <w:abstractNumId w:val="15"/>
  </w:num>
  <w:num w:numId="11">
    <w:abstractNumId w:val="2"/>
  </w:num>
  <w:num w:numId="12">
    <w:abstractNumId w:val="11"/>
  </w:num>
  <w:num w:numId="13">
    <w:abstractNumId w:val="8"/>
  </w:num>
  <w:num w:numId="14">
    <w:abstractNumId w:val="14"/>
  </w:num>
  <w:num w:numId="15">
    <w:abstractNumId w:val="6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FCC"/>
    <w:rsid w:val="00637E5C"/>
    <w:rsid w:val="00DB4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C0C93"/>
  <w15:chartTrackingRefBased/>
  <w15:docId w15:val="{84A976FA-7698-484A-8AC6-C1639FC7A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36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2149</Words>
  <Characters>12251</Characters>
  <Application>Microsoft Office Word</Application>
  <DocSecurity>0</DocSecurity>
  <Lines>102</Lines>
  <Paragraphs>28</Paragraphs>
  <ScaleCrop>false</ScaleCrop>
  <Company>diakov.net</Company>
  <LinksUpToDate>false</LinksUpToDate>
  <CharactersWithSpaces>14372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2025-02-24T11:30:00Z</dcterms:created>
  <dcterms:modified xsi:type="dcterms:W3CDTF">2025-02-24T11:33:00Z</dcterms:modified>
</cp:coreProperties>
</file>